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4CFC" w:rsidRDefault="00944CFC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Суббота</w:t>
      </w:r>
      <w:r w:rsidR="00443C7A">
        <w:rPr>
          <w:rFonts w:ascii="Times New Roman" w:hAnsi="Times New Roman"/>
          <w:sz w:val="24"/>
          <w:szCs w:val="24"/>
          <w:lang w:val="tt-RU"/>
        </w:rPr>
        <w:t xml:space="preserve">  11.04</w:t>
      </w:r>
    </w:p>
    <w:p w:rsidR="00944CFC" w:rsidRDefault="00944CFC">
      <w:pPr>
        <w:rPr>
          <w:rFonts w:ascii="Times New Roman" w:hAnsi="Times New Roman"/>
          <w:sz w:val="24"/>
          <w:szCs w:val="24"/>
          <w:lang w:val="tt-RU"/>
        </w:rPr>
      </w:pPr>
    </w:p>
    <w:p w:rsidR="00190D47" w:rsidRDefault="00944CFC">
      <w:pPr>
        <w:rPr>
          <w:rFonts w:ascii="Arial" w:hAnsi="Arial" w:cs="Arial"/>
          <w:color w:val="5B5B5B"/>
          <w:sz w:val="24"/>
          <w:szCs w:val="24"/>
          <w:shd w:val="clear" w:color="auto" w:fill="F7F8F9"/>
        </w:rPr>
      </w:pPr>
      <w:r>
        <w:rPr>
          <w:rFonts w:ascii="Times New Roman" w:hAnsi="Times New Roman"/>
          <w:sz w:val="24"/>
          <w:szCs w:val="24"/>
          <w:lang w:val="tt-RU"/>
        </w:rPr>
        <w:t>Тема:</w:t>
      </w:r>
      <w:r w:rsidRPr="005A1322">
        <w:rPr>
          <w:rFonts w:ascii="Times New Roman" w:hAnsi="Times New Roman"/>
          <w:sz w:val="24"/>
          <w:szCs w:val="24"/>
        </w:rPr>
        <w:t>Южные и западные русские земли. Возникновение Литовского государства и включение в его состав части русских земель.</w:t>
      </w:r>
      <w:r w:rsidRPr="005A1322">
        <w:rPr>
          <w:rFonts w:ascii="Arial" w:hAnsi="Arial" w:cs="Arial"/>
          <w:color w:val="5B5B5B"/>
          <w:sz w:val="24"/>
          <w:szCs w:val="24"/>
          <w:shd w:val="clear" w:color="auto" w:fill="F7F8F9"/>
        </w:rPr>
        <w:t xml:space="preserve"> </w:t>
      </w:r>
      <w:proofErr w:type="spellStart"/>
      <w:r w:rsidRPr="005A1322">
        <w:rPr>
          <w:rFonts w:ascii="Arial" w:hAnsi="Arial" w:cs="Arial"/>
          <w:color w:val="5B5B5B"/>
          <w:sz w:val="24"/>
          <w:szCs w:val="24"/>
          <w:shd w:val="clear" w:color="auto" w:fill="F7F8F9"/>
        </w:rPr>
        <w:t>Көньяк</w:t>
      </w:r>
      <w:proofErr w:type="spellEnd"/>
      <w:r w:rsidRPr="005A1322">
        <w:rPr>
          <w:rFonts w:ascii="Arial" w:hAnsi="Arial" w:cs="Arial"/>
          <w:color w:val="5B5B5B"/>
          <w:sz w:val="24"/>
          <w:szCs w:val="24"/>
          <w:shd w:val="clear" w:color="auto" w:fill="F7F8F9"/>
        </w:rPr>
        <w:t xml:space="preserve"> </w:t>
      </w:r>
      <w:proofErr w:type="spellStart"/>
      <w:r w:rsidRPr="005A1322">
        <w:rPr>
          <w:rFonts w:ascii="Arial" w:hAnsi="Arial" w:cs="Arial"/>
          <w:color w:val="5B5B5B"/>
          <w:sz w:val="24"/>
          <w:szCs w:val="24"/>
          <w:shd w:val="clear" w:color="auto" w:fill="F7F8F9"/>
        </w:rPr>
        <w:t>һәм</w:t>
      </w:r>
      <w:proofErr w:type="spellEnd"/>
      <w:r w:rsidRPr="005A1322">
        <w:rPr>
          <w:rFonts w:ascii="Arial" w:hAnsi="Arial" w:cs="Arial"/>
          <w:color w:val="5B5B5B"/>
          <w:sz w:val="24"/>
          <w:szCs w:val="24"/>
          <w:shd w:val="clear" w:color="auto" w:fill="F7F8F9"/>
        </w:rPr>
        <w:t xml:space="preserve"> </w:t>
      </w:r>
      <w:proofErr w:type="spellStart"/>
      <w:r w:rsidRPr="005A1322">
        <w:rPr>
          <w:rFonts w:ascii="Arial" w:hAnsi="Arial" w:cs="Arial"/>
          <w:color w:val="5B5B5B"/>
          <w:sz w:val="24"/>
          <w:szCs w:val="24"/>
          <w:shd w:val="clear" w:color="auto" w:fill="F7F8F9"/>
        </w:rPr>
        <w:t>көнбатыш</w:t>
      </w:r>
      <w:proofErr w:type="spellEnd"/>
      <w:r w:rsidRPr="005A1322">
        <w:rPr>
          <w:rFonts w:ascii="Arial" w:hAnsi="Arial" w:cs="Arial"/>
          <w:color w:val="5B5B5B"/>
          <w:sz w:val="24"/>
          <w:szCs w:val="24"/>
          <w:shd w:val="clear" w:color="auto" w:fill="F7F8F9"/>
        </w:rPr>
        <w:t xml:space="preserve"> рус </w:t>
      </w:r>
      <w:proofErr w:type="spellStart"/>
      <w:r w:rsidRPr="005A1322">
        <w:rPr>
          <w:rFonts w:ascii="Arial" w:hAnsi="Arial" w:cs="Arial"/>
          <w:color w:val="5B5B5B"/>
          <w:sz w:val="24"/>
          <w:szCs w:val="24"/>
          <w:shd w:val="clear" w:color="auto" w:fill="F7F8F9"/>
        </w:rPr>
        <w:t>җирләре</w:t>
      </w:r>
      <w:proofErr w:type="spellEnd"/>
      <w:r w:rsidRPr="005A1322">
        <w:rPr>
          <w:rFonts w:ascii="Arial" w:hAnsi="Arial" w:cs="Arial"/>
          <w:color w:val="5B5B5B"/>
          <w:sz w:val="24"/>
          <w:szCs w:val="24"/>
          <w:shd w:val="clear" w:color="auto" w:fill="F7F8F9"/>
        </w:rPr>
        <w:t xml:space="preserve">. Литва </w:t>
      </w:r>
      <w:proofErr w:type="spellStart"/>
      <w:r w:rsidRPr="005A1322">
        <w:rPr>
          <w:rFonts w:ascii="Arial" w:hAnsi="Arial" w:cs="Arial"/>
          <w:color w:val="5B5B5B"/>
          <w:sz w:val="24"/>
          <w:szCs w:val="24"/>
          <w:shd w:val="clear" w:color="auto" w:fill="F7F8F9"/>
        </w:rPr>
        <w:t>дәүләтенең</w:t>
      </w:r>
      <w:proofErr w:type="spellEnd"/>
      <w:r w:rsidRPr="005A1322">
        <w:rPr>
          <w:rFonts w:ascii="Arial" w:hAnsi="Arial" w:cs="Arial"/>
          <w:color w:val="5B5B5B"/>
          <w:sz w:val="24"/>
          <w:szCs w:val="24"/>
          <w:shd w:val="clear" w:color="auto" w:fill="F7F8F9"/>
        </w:rPr>
        <w:t xml:space="preserve"> </w:t>
      </w:r>
      <w:proofErr w:type="spellStart"/>
      <w:r w:rsidRPr="005A1322">
        <w:rPr>
          <w:rFonts w:ascii="Arial" w:hAnsi="Arial" w:cs="Arial"/>
          <w:color w:val="5B5B5B"/>
          <w:sz w:val="24"/>
          <w:szCs w:val="24"/>
          <w:shd w:val="clear" w:color="auto" w:fill="F7F8F9"/>
        </w:rPr>
        <w:t>барлыкка</w:t>
      </w:r>
      <w:proofErr w:type="spellEnd"/>
      <w:r w:rsidRPr="005A1322">
        <w:rPr>
          <w:rFonts w:ascii="Arial" w:hAnsi="Arial" w:cs="Arial"/>
          <w:color w:val="5B5B5B"/>
          <w:sz w:val="24"/>
          <w:szCs w:val="24"/>
          <w:shd w:val="clear" w:color="auto" w:fill="F7F8F9"/>
        </w:rPr>
        <w:t xml:space="preserve"> </w:t>
      </w:r>
      <w:proofErr w:type="spellStart"/>
      <w:r w:rsidRPr="005A1322">
        <w:rPr>
          <w:rFonts w:ascii="Arial" w:hAnsi="Arial" w:cs="Arial"/>
          <w:color w:val="5B5B5B"/>
          <w:sz w:val="24"/>
          <w:szCs w:val="24"/>
          <w:shd w:val="clear" w:color="auto" w:fill="F7F8F9"/>
        </w:rPr>
        <w:t>килүе</w:t>
      </w:r>
      <w:proofErr w:type="spellEnd"/>
      <w:r w:rsidRPr="005A1322">
        <w:rPr>
          <w:rFonts w:ascii="Arial" w:hAnsi="Arial" w:cs="Arial"/>
          <w:color w:val="5B5B5B"/>
          <w:sz w:val="24"/>
          <w:szCs w:val="24"/>
          <w:shd w:val="clear" w:color="auto" w:fill="F7F8F9"/>
        </w:rPr>
        <w:t xml:space="preserve"> </w:t>
      </w:r>
      <w:proofErr w:type="spellStart"/>
      <w:r w:rsidRPr="005A1322">
        <w:rPr>
          <w:rFonts w:ascii="Arial" w:hAnsi="Arial" w:cs="Arial"/>
          <w:color w:val="5B5B5B"/>
          <w:sz w:val="24"/>
          <w:szCs w:val="24"/>
          <w:shd w:val="clear" w:color="auto" w:fill="F7F8F9"/>
        </w:rPr>
        <w:t>һәм</w:t>
      </w:r>
      <w:proofErr w:type="spellEnd"/>
      <w:r w:rsidRPr="005A1322">
        <w:rPr>
          <w:rFonts w:ascii="Arial" w:hAnsi="Arial" w:cs="Arial"/>
          <w:color w:val="5B5B5B"/>
          <w:sz w:val="24"/>
          <w:szCs w:val="24"/>
          <w:shd w:val="clear" w:color="auto" w:fill="F7F8F9"/>
        </w:rPr>
        <w:t xml:space="preserve"> </w:t>
      </w:r>
      <w:proofErr w:type="spellStart"/>
      <w:r w:rsidRPr="005A1322">
        <w:rPr>
          <w:rFonts w:ascii="Arial" w:hAnsi="Arial" w:cs="Arial"/>
          <w:color w:val="5B5B5B"/>
          <w:sz w:val="24"/>
          <w:szCs w:val="24"/>
          <w:shd w:val="clear" w:color="auto" w:fill="F7F8F9"/>
        </w:rPr>
        <w:t>аның</w:t>
      </w:r>
      <w:proofErr w:type="spellEnd"/>
      <w:r w:rsidRPr="005A1322">
        <w:rPr>
          <w:rFonts w:ascii="Arial" w:hAnsi="Arial" w:cs="Arial"/>
          <w:color w:val="5B5B5B"/>
          <w:sz w:val="24"/>
          <w:szCs w:val="24"/>
          <w:shd w:val="clear" w:color="auto" w:fill="F7F8F9"/>
        </w:rPr>
        <w:t xml:space="preserve"> </w:t>
      </w:r>
      <w:proofErr w:type="spellStart"/>
      <w:r w:rsidRPr="005A1322">
        <w:rPr>
          <w:rFonts w:ascii="Arial" w:hAnsi="Arial" w:cs="Arial"/>
          <w:color w:val="5B5B5B"/>
          <w:sz w:val="24"/>
          <w:szCs w:val="24"/>
          <w:shd w:val="clear" w:color="auto" w:fill="F7F8F9"/>
        </w:rPr>
        <w:t>составына</w:t>
      </w:r>
      <w:proofErr w:type="spellEnd"/>
      <w:r w:rsidRPr="005A1322">
        <w:rPr>
          <w:rFonts w:ascii="Arial" w:hAnsi="Arial" w:cs="Arial"/>
          <w:color w:val="5B5B5B"/>
          <w:sz w:val="24"/>
          <w:szCs w:val="24"/>
          <w:shd w:val="clear" w:color="auto" w:fill="F7F8F9"/>
        </w:rPr>
        <w:t xml:space="preserve"> рус </w:t>
      </w:r>
      <w:proofErr w:type="spellStart"/>
      <w:r w:rsidRPr="005A1322">
        <w:rPr>
          <w:rFonts w:ascii="Arial" w:hAnsi="Arial" w:cs="Arial"/>
          <w:color w:val="5B5B5B"/>
          <w:sz w:val="24"/>
          <w:szCs w:val="24"/>
          <w:shd w:val="clear" w:color="auto" w:fill="F7F8F9"/>
        </w:rPr>
        <w:t>җирләрен</w:t>
      </w:r>
      <w:proofErr w:type="spellEnd"/>
      <w:r w:rsidRPr="005A1322">
        <w:rPr>
          <w:rFonts w:ascii="Arial" w:hAnsi="Arial" w:cs="Arial"/>
          <w:color w:val="5B5B5B"/>
          <w:sz w:val="24"/>
          <w:szCs w:val="24"/>
          <w:shd w:val="clear" w:color="auto" w:fill="F7F8F9"/>
        </w:rPr>
        <w:t xml:space="preserve"> </w:t>
      </w:r>
      <w:proofErr w:type="spellStart"/>
      <w:r w:rsidRPr="005A1322">
        <w:rPr>
          <w:rFonts w:ascii="Arial" w:hAnsi="Arial" w:cs="Arial"/>
          <w:color w:val="5B5B5B"/>
          <w:sz w:val="24"/>
          <w:szCs w:val="24"/>
          <w:shd w:val="clear" w:color="auto" w:fill="F7F8F9"/>
        </w:rPr>
        <w:t>кертү</w:t>
      </w:r>
      <w:proofErr w:type="spellEnd"/>
      <w:r w:rsidRPr="005A1322">
        <w:rPr>
          <w:rFonts w:ascii="Arial" w:hAnsi="Arial" w:cs="Arial"/>
          <w:color w:val="5B5B5B"/>
          <w:sz w:val="24"/>
          <w:szCs w:val="24"/>
          <w:shd w:val="clear" w:color="auto" w:fill="F7F8F9"/>
        </w:rPr>
        <w:t>.</w:t>
      </w:r>
    </w:p>
    <w:p w:rsidR="00944CFC" w:rsidRDefault="00944CFC">
      <w:pPr>
        <w:rPr>
          <w:rFonts w:ascii="Arial" w:hAnsi="Arial" w:cs="Arial"/>
          <w:color w:val="5B5B5B"/>
          <w:sz w:val="24"/>
          <w:szCs w:val="24"/>
          <w:shd w:val="clear" w:color="auto" w:fill="F7F8F9"/>
        </w:rPr>
      </w:pPr>
    </w:p>
    <w:p w:rsidR="00944CFC" w:rsidRDefault="00944CFC">
      <w:pPr>
        <w:rPr>
          <w:rFonts w:ascii="Arial" w:hAnsi="Arial" w:cs="Arial"/>
          <w:color w:val="5B5B5B"/>
          <w:sz w:val="24"/>
          <w:szCs w:val="24"/>
          <w:shd w:val="clear" w:color="auto" w:fill="F7F8F9"/>
          <w:lang w:val="tt-RU"/>
        </w:rPr>
      </w:pPr>
      <w:r>
        <w:rPr>
          <w:rFonts w:ascii="Arial" w:hAnsi="Arial" w:cs="Arial"/>
          <w:color w:val="5B5B5B"/>
          <w:sz w:val="24"/>
          <w:szCs w:val="24"/>
          <w:shd w:val="clear" w:color="auto" w:fill="F7F8F9"/>
          <w:lang w:val="tt-RU"/>
        </w:rPr>
        <w:t>1.Параграф 19 укырга.</w:t>
      </w:r>
      <w:r w:rsidR="007A7B22" w:rsidRPr="007A7B22">
        <w:t xml:space="preserve"> </w:t>
      </w:r>
      <w:hyperlink r:id="rId5" w:history="1">
        <w:r w:rsidR="007A7B22" w:rsidRPr="0026116A">
          <w:rPr>
            <w:rStyle w:val="a4"/>
            <w:rFonts w:ascii="Arial" w:hAnsi="Arial" w:cs="Arial"/>
            <w:sz w:val="24"/>
            <w:szCs w:val="24"/>
            <w:shd w:val="clear" w:color="auto" w:fill="F7F8F9"/>
            <w:lang w:val="tt-RU"/>
          </w:rPr>
          <w:t>https://www.youtube.com/watch?time_continue=2&amp;v=FjA9_rg_lio&amp;feature=emb_logo</w:t>
        </w:r>
      </w:hyperlink>
    </w:p>
    <w:p w:rsidR="007A7B22" w:rsidRDefault="007A7B22">
      <w:pPr>
        <w:rPr>
          <w:rFonts w:ascii="Arial" w:hAnsi="Arial" w:cs="Arial"/>
          <w:color w:val="5B5B5B"/>
          <w:sz w:val="24"/>
          <w:szCs w:val="24"/>
          <w:shd w:val="clear" w:color="auto" w:fill="F7F8F9"/>
          <w:lang w:val="tt-RU"/>
        </w:rPr>
      </w:pPr>
    </w:p>
    <w:p w:rsidR="00944CFC" w:rsidRDefault="00944CFC">
      <w:pPr>
        <w:rPr>
          <w:rFonts w:ascii="Arial" w:hAnsi="Arial" w:cs="Arial"/>
          <w:color w:val="5B5B5B"/>
          <w:sz w:val="24"/>
          <w:szCs w:val="24"/>
          <w:shd w:val="clear" w:color="auto" w:fill="F7F8F9"/>
          <w:lang w:val="tt-RU"/>
        </w:rPr>
      </w:pPr>
      <w:r>
        <w:rPr>
          <w:rFonts w:ascii="Arial" w:hAnsi="Arial" w:cs="Arial"/>
          <w:color w:val="5B5B5B"/>
          <w:sz w:val="24"/>
          <w:szCs w:val="24"/>
          <w:shd w:val="clear" w:color="auto" w:fill="F7F8F9"/>
          <w:lang w:val="tt-RU"/>
        </w:rPr>
        <w:t>2.Яңа сүзләрне сүзлеккә язарга.</w:t>
      </w:r>
    </w:p>
    <w:p w:rsidR="00944CFC" w:rsidRDefault="00944CFC">
      <w:pPr>
        <w:rPr>
          <w:rFonts w:ascii="Arial" w:hAnsi="Arial" w:cs="Arial"/>
          <w:color w:val="5B5B5B"/>
          <w:sz w:val="24"/>
          <w:szCs w:val="24"/>
          <w:shd w:val="clear" w:color="auto" w:fill="F7F8F9"/>
          <w:lang w:val="tt-RU"/>
        </w:rPr>
      </w:pPr>
      <w:r>
        <w:rPr>
          <w:rFonts w:ascii="Arial" w:hAnsi="Arial" w:cs="Arial"/>
          <w:color w:val="5B5B5B"/>
          <w:sz w:val="24"/>
          <w:szCs w:val="24"/>
          <w:shd w:val="clear" w:color="auto" w:fill="F7F8F9"/>
          <w:lang w:val="tt-RU"/>
        </w:rPr>
        <w:t>3.”Карта белән эшлибез”рубр. биремнәрне үтәргә.</w:t>
      </w:r>
    </w:p>
    <w:p w:rsidR="00944CFC" w:rsidRDefault="00944CFC">
      <w:pPr>
        <w:rPr>
          <w:rFonts w:ascii="Arial" w:hAnsi="Arial" w:cs="Arial"/>
          <w:color w:val="5B5B5B"/>
          <w:sz w:val="24"/>
          <w:szCs w:val="24"/>
          <w:shd w:val="clear" w:color="auto" w:fill="F7F8F9"/>
          <w:lang w:val="tt-RU"/>
        </w:rPr>
      </w:pPr>
      <w:r>
        <w:rPr>
          <w:rFonts w:ascii="Arial" w:hAnsi="Arial" w:cs="Arial"/>
          <w:color w:val="5B5B5B"/>
          <w:sz w:val="24"/>
          <w:szCs w:val="24"/>
          <w:shd w:val="clear" w:color="auto" w:fill="F7F8F9"/>
          <w:lang w:val="tt-RU"/>
        </w:rPr>
        <w:t>Өй эше.</w:t>
      </w:r>
    </w:p>
    <w:p w:rsidR="00944CFC" w:rsidRPr="00944CFC" w:rsidRDefault="00944CFC" w:rsidP="00944CFC">
      <w:pPr>
        <w:pStyle w:val="a3"/>
        <w:numPr>
          <w:ilvl w:val="0"/>
          <w:numId w:val="1"/>
        </w:numPr>
        <w:rPr>
          <w:rFonts w:ascii="Arial" w:hAnsi="Arial" w:cs="Arial"/>
          <w:color w:val="5B5B5B"/>
          <w:sz w:val="24"/>
          <w:szCs w:val="24"/>
          <w:shd w:val="clear" w:color="auto" w:fill="F7F8F9"/>
          <w:lang w:val="tt-RU"/>
        </w:rPr>
      </w:pPr>
      <w:r w:rsidRPr="00944CFC">
        <w:rPr>
          <w:rFonts w:ascii="Arial" w:hAnsi="Arial" w:cs="Arial"/>
          <w:color w:val="5B5B5B"/>
          <w:sz w:val="24"/>
          <w:szCs w:val="24"/>
          <w:shd w:val="clear" w:color="auto" w:fill="F7F8F9"/>
          <w:lang w:val="tt-RU"/>
        </w:rPr>
        <w:t>.Параграф 19 укырга.</w:t>
      </w:r>
    </w:p>
    <w:p w:rsidR="00944CFC" w:rsidRDefault="007A7B22" w:rsidP="00944CFC">
      <w:pPr>
        <w:pStyle w:val="a3"/>
        <w:numPr>
          <w:ilvl w:val="0"/>
          <w:numId w:val="1"/>
        </w:numPr>
        <w:rPr>
          <w:lang w:val="tt-RU"/>
        </w:rPr>
      </w:pPr>
      <w:r>
        <w:rPr>
          <w:lang w:val="tt-RU"/>
        </w:rPr>
        <w:t xml:space="preserve">41 бит 4 сор.язмача җавап </w:t>
      </w:r>
    </w:p>
    <w:p w:rsidR="007A7B22" w:rsidRDefault="007A7B22" w:rsidP="007A7B22">
      <w:pPr>
        <w:pStyle w:val="a3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hyperlink r:id="rId6" w:history="1">
        <w:r w:rsidRPr="0026116A">
          <w:rPr>
            <w:rStyle w:val="a4"/>
            <w:rFonts w:ascii="Arial" w:hAnsi="Arial" w:cs="Arial"/>
            <w:sz w:val="20"/>
            <w:szCs w:val="20"/>
            <w:shd w:val="clear" w:color="auto" w:fill="FFFFFF"/>
          </w:rPr>
          <w:t>sham.xab@yandex.ru</w:t>
        </w:r>
      </w:hyperlink>
    </w:p>
    <w:p w:rsidR="007A7B22" w:rsidRPr="00944CFC" w:rsidRDefault="007A7B22" w:rsidP="007A7B22">
      <w:pPr>
        <w:pStyle w:val="a3"/>
        <w:rPr>
          <w:lang w:val="tt-RU"/>
        </w:rPr>
      </w:pPr>
      <w:bookmarkStart w:id="0" w:name="_GoBack"/>
      <w:bookmarkEnd w:id="0"/>
    </w:p>
    <w:sectPr w:rsidR="007A7B22" w:rsidRPr="00944C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4313CDA"/>
    <w:multiLevelType w:val="hybridMultilevel"/>
    <w:tmpl w:val="2CE817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4CFC"/>
    <w:rsid w:val="00190D47"/>
    <w:rsid w:val="00443C7A"/>
    <w:rsid w:val="007A7B22"/>
    <w:rsid w:val="00944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48C1EB"/>
  <w15:chartTrackingRefBased/>
  <w15:docId w15:val="{1494479C-5121-4035-9B73-1511B7081F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44CFC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7A7B22"/>
    <w:rPr>
      <w:color w:val="0563C1" w:themeColor="hyperlink"/>
      <w:u w:val="single"/>
    </w:rPr>
  </w:style>
  <w:style w:type="character" w:customStyle="1" w:styleId="dropdown-user-namefirst-letter">
    <w:name w:val="dropdown-user-name__first-letter"/>
    <w:basedOn w:val="a0"/>
    <w:rsid w:val="007A7B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ham.xab@yandex.ru" TargetMode="External"/><Relationship Id="rId5" Type="http://schemas.openxmlformats.org/officeDocument/2006/relationships/hyperlink" Target="https://www.youtube.com/watch?time_continue=2&amp;v=FjA9_rg_lio&amp;feature=emb_logo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94</Words>
  <Characters>539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sham.xab@yandex.ru</dc:creator>
  <cp:keywords/>
  <dc:description/>
  <cp:lastModifiedBy>sham.xab@yandex.ru</cp:lastModifiedBy>
  <cp:revision>3</cp:revision>
  <dcterms:created xsi:type="dcterms:W3CDTF">2020-04-02T18:51:00Z</dcterms:created>
  <dcterms:modified xsi:type="dcterms:W3CDTF">2020-04-04T09:00:00Z</dcterms:modified>
</cp:coreProperties>
</file>